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8A" w:rsidRPr="00E30C5B" w:rsidRDefault="00D653E9" w:rsidP="00D653E9">
      <w:pPr>
        <w:jc w:val="center"/>
        <w:rPr>
          <w:rFonts w:cs="B Nazanin"/>
          <w:b/>
          <w:bCs/>
          <w:rtl/>
          <w:lang w:bidi="fa-IR"/>
        </w:rPr>
      </w:pPr>
      <w:r w:rsidRPr="00E30C5B">
        <w:rPr>
          <w:rFonts w:cs="B Nazanin" w:hint="cs"/>
          <w:b/>
          <w:bCs/>
          <w:rtl/>
          <w:lang w:bidi="fa-IR"/>
        </w:rPr>
        <w:t>بسمه تعالی</w:t>
      </w:r>
    </w:p>
    <w:p w:rsidR="00E30C5B" w:rsidRDefault="00E30C5B" w:rsidP="00114654">
      <w:pPr>
        <w:jc w:val="center"/>
        <w:rPr>
          <w:rFonts w:cs="B Nazanin"/>
          <w:b/>
          <w:bCs/>
          <w:lang w:bidi="fa-IR"/>
        </w:rPr>
      </w:pPr>
      <w:r w:rsidRPr="00E30C5B">
        <w:rPr>
          <w:rFonts w:cs="B Nazanin" w:hint="cs"/>
          <w:b/>
          <w:bCs/>
          <w:rtl/>
          <w:lang w:bidi="fa-IR"/>
        </w:rPr>
        <w:t>تقویم آموزشی مرکز تحقیقات</w:t>
      </w:r>
      <w:r w:rsidR="00114654">
        <w:rPr>
          <w:rFonts w:cs="B Nazanin" w:hint="cs"/>
          <w:b/>
          <w:bCs/>
          <w:rtl/>
          <w:lang w:bidi="fa-IR"/>
        </w:rPr>
        <w:t xml:space="preserve"> عوامل اجتماعی موثر بر سلامت</w:t>
      </w:r>
    </w:p>
    <w:p w:rsidR="00780995" w:rsidRDefault="00780995" w:rsidP="00114654">
      <w:pPr>
        <w:jc w:val="center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1403</w:t>
      </w:r>
    </w:p>
    <w:p w:rsidR="00153282" w:rsidRPr="00E30C5B" w:rsidRDefault="00153282" w:rsidP="00D653E9">
      <w:pPr>
        <w:jc w:val="center"/>
        <w:rPr>
          <w:rFonts w:cs="B Nazanin"/>
          <w:b/>
          <w:bCs/>
          <w:rtl/>
          <w:lang w:bidi="fa-IR"/>
        </w:rPr>
      </w:pPr>
    </w:p>
    <w:tbl>
      <w:tblPr>
        <w:tblStyle w:val="TableGrid"/>
        <w:tblW w:w="9581" w:type="dxa"/>
        <w:tblLook w:val="04A0" w:firstRow="1" w:lastRow="0" w:firstColumn="1" w:lastColumn="0" w:noHBand="0" w:noVBand="1"/>
      </w:tblPr>
      <w:tblGrid>
        <w:gridCol w:w="3725"/>
        <w:gridCol w:w="1705"/>
        <w:gridCol w:w="3402"/>
        <w:gridCol w:w="749"/>
      </w:tblGrid>
      <w:tr w:rsidR="000F224D" w:rsidTr="000F224D">
        <w:trPr>
          <w:trHeight w:val="377"/>
        </w:trPr>
        <w:tc>
          <w:tcPr>
            <w:tcW w:w="3725" w:type="dxa"/>
            <w:shd w:val="clear" w:color="auto" w:fill="F2F2F2" w:themeFill="background1" w:themeFillShade="F2"/>
          </w:tcPr>
          <w:p w:rsidR="000F224D" w:rsidRPr="00E30C5B" w:rsidRDefault="000F224D" w:rsidP="00D653E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فراگیران</w:t>
            </w:r>
          </w:p>
        </w:tc>
        <w:tc>
          <w:tcPr>
            <w:tcW w:w="1705" w:type="dxa"/>
            <w:shd w:val="clear" w:color="auto" w:fill="F2F2F2" w:themeFill="background1" w:themeFillShade="F2"/>
          </w:tcPr>
          <w:p w:rsidR="000F224D" w:rsidRPr="00E30C5B" w:rsidRDefault="000F224D" w:rsidP="00D653E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زمان برگزاری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0F224D" w:rsidRPr="00E30C5B" w:rsidRDefault="000F224D" w:rsidP="00D653E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عنوان کارگاه/جلسه آموزشی/وبینار</w:t>
            </w:r>
          </w:p>
        </w:tc>
        <w:tc>
          <w:tcPr>
            <w:tcW w:w="749" w:type="dxa"/>
            <w:shd w:val="clear" w:color="auto" w:fill="F2F2F2" w:themeFill="background1" w:themeFillShade="F2"/>
          </w:tcPr>
          <w:p w:rsidR="000F224D" w:rsidRPr="00E30C5B" w:rsidRDefault="000F224D" w:rsidP="00D653E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287AAD" w:rsidTr="000F224D">
        <w:trPr>
          <w:trHeight w:val="377"/>
        </w:trPr>
        <w:tc>
          <w:tcPr>
            <w:tcW w:w="3725" w:type="dxa"/>
          </w:tcPr>
          <w:p w:rsidR="00287AAD" w:rsidRPr="00114654" w:rsidRDefault="00E262D0" w:rsidP="00287AAD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287AAD" w:rsidRPr="00114654" w:rsidRDefault="00780995" w:rsidP="00780995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  <w:r w:rsidR="00287AAD">
              <w:rPr>
                <w:rFonts w:cs="B Nazanin" w:hint="cs"/>
                <w:sz w:val="24"/>
                <w:szCs w:val="24"/>
                <w:rtl/>
                <w:lang w:bidi="fa-IR"/>
              </w:rPr>
              <w:t>/2/140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402" w:type="dxa"/>
          </w:tcPr>
          <w:p w:rsidR="00287AAD" w:rsidRPr="00114654" w:rsidRDefault="00780995" w:rsidP="00287AA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Cambria" w:hint="cs"/>
                <w:sz w:val="24"/>
                <w:szCs w:val="24"/>
                <w:rtl/>
                <w:lang w:bidi="fa-IR"/>
              </w:rPr>
              <w:t>"</w:t>
            </w:r>
            <w:r w:rsidRPr="00272437">
              <w:rPr>
                <w:rFonts w:cs="B Nazanin" w:hint="cs"/>
                <w:sz w:val="24"/>
                <w:szCs w:val="24"/>
                <w:rtl/>
                <w:lang w:bidi="fa-IR"/>
              </w:rPr>
              <w:t>تعیین کننده های اجتماعی موثر بر سلامت و اقدام به سقط: ارائه راهکار</w:t>
            </w:r>
            <w:r>
              <w:rPr>
                <w:rFonts w:cs="Cambri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749" w:type="dxa"/>
          </w:tcPr>
          <w:p w:rsidR="00287AAD" w:rsidRPr="00114654" w:rsidRDefault="00287AAD" w:rsidP="00287AAD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114654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6142D" w:rsidTr="000F224D">
        <w:trPr>
          <w:trHeight w:val="796"/>
        </w:trPr>
        <w:tc>
          <w:tcPr>
            <w:tcW w:w="3725" w:type="dxa"/>
          </w:tcPr>
          <w:p w:rsidR="0096142D" w:rsidRDefault="0096142D" w:rsidP="00287AAD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دانشجویان پزشکی و تحصیلات تکمیلی</w:t>
            </w:r>
          </w:p>
        </w:tc>
        <w:tc>
          <w:tcPr>
            <w:tcW w:w="1705" w:type="dxa"/>
          </w:tcPr>
          <w:p w:rsidR="0096142D" w:rsidRDefault="0096142D" w:rsidP="00780995">
            <w:pPr>
              <w:jc w:val="right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31/2/1403</w:t>
            </w:r>
          </w:p>
        </w:tc>
        <w:tc>
          <w:tcPr>
            <w:tcW w:w="3402" w:type="dxa"/>
          </w:tcPr>
          <w:p w:rsidR="0096142D" w:rsidRDefault="0096142D" w:rsidP="00287AAD">
            <w:pPr>
              <w:bidi/>
              <w:rPr>
                <w:rFonts w:ascii="Helvetica" w:eastAsia="Times New Roman" w:hAnsi="Helvetica" w:cs="B Nazanin" w:hint="cs"/>
                <w:color w:val="1D2228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 xml:space="preserve">ثبت پروتکل مرور سیستماتیک   </w:t>
            </w:r>
          </w:p>
        </w:tc>
        <w:tc>
          <w:tcPr>
            <w:tcW w:w="749" w:type="dxa"/>
          </w:tcPr>
          <w:p w:rsidR="0096142D" w:rsidRPr="00114654" w:rsidRDefault="0096142D" w:rsidP="00287AAD">
            <w:pPr>
              <w:jc w:val="right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287AAD" w:rsidTr="000F224D">
        <w:trPr>
          <w:trHeight w:val="796"/>
        </w:trPr>
        <w:tc>
          <w:tcPr>
            <w:tcW w:w="3725" w:type="dxa"/>
          </w:tcPr>
          <w:p w:rsidR="00287AAD" w:rsidRPr="00114654" w:rsidRDefault="00780995" w:rsidP="00287AAD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اعضاء نظام پزشکی</w:t>
            </w:r>
          </w:p>
        </w:tc>
        <w:tc>
          <w:tcPr>
            <w:tcW w:w="1705" w:type="dxa"/>
          </w:tcPr>
          <w:p w:rsidR="00287AAD" w:rsidRPr="00114654" w:rsidRDefault="00780995" w:rsidP="00780995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="00287AAD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 w:rsidR="00287AAD">
              <w:rPr>
                <w:rFonts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402" w:type="dxa"/>
          </w:tcPr>
          <w:p w:rsidR="00287AAD" w:rsidRPr="00114654" w:rsidRDefault="00780995" w:rsidP="00287AA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ascii="Helvetica" w:eastAsia="Times New Roman" w:hAnsi="Helvetica" w:cs="B Nazanin" w:hint="cs"/>
                <w:color w:val="1D2228"/>
                <w:sz w:val="24"/>
                <w:szCs w:val="24"/>
                <w:rtl/>
              </w:rPr>
              <w:t>سقط جنین</w:t>
            </w:r>
          </w:p>
        </w:tc>
        <w:tc>
          <w:tcPr>
            <w:tcW w:w="749" w:type="dxa"/>
          </w:tcPr>
          <w:p w:rsidR="00287AAD" w:rsidRPr="00114654" w:rsidRDefault="00287AAD" w:rsidP="00287AAD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114654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87AAD" w:rsidTr="000F224D">
        <w:trPr>
          <w:trHeight w:val="544"/>
        </w:trPr>
        <w:tc>
          <w:tcPr>
            <w:tcW w:w="3725" w:type="dxa"/>
          </w:tcPr>
          <w:p w:rsidR="00287AAD" w:rsidRPr="004B73C9" w:rsidRDefault="00780995" w:rsidP="00780995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B73C9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هیات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علمی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-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287AAD" w:rsidRDefault="00287AAD" w:rsidP="00780995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780995">
              <w:rPr>
                <w:rFonts w:cs="B Nazanin" w:hint="cs"/>
                <w:sz w:val="24"/>
                <w:szCs w:val="24"/>
                <w:rtl/>
                <w:lang w:bidi="fa-IR"/>
              </w:rPr>
              <w:t>3/3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/140</w:t>
            </w:r>
            <w:r w:rsidR="0078099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402" w:type="dxa"/>
          </w:tcPr>
          <w:p w:rsidR="00287AAD" w:rsidRPr="007C57B9" w:rsidRDefault="00780995" w:rsidP="00287AA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55FF">
              <w:rPr>
                <w:rFonts w:ascii="Helvetica" w:hAnsi="Helvetica" w:cs="B Nazanin" w:hint="cs"/>
                <w:color w:val="1D2228"/>
                <w:sz w:val="24"/>
                <w:szCs w:val="24"/>
                <w:shd w:val="clear" w:color="auto" w:fill="FFFFFF"/>
                <w:rtl/>
                <w:lang w:bidi="fa-IR"/>
              </w:rPr>
              <w:t xml:space="preserve">وبینار </w:t>
            </w:r>
            <w:r>
              <w:rPr>
                <w:rFonts w:ascii="Helvetica" w:hAnsi="Helvetica" w:cs="B Nazanin" w:hint="cs"/>
                <w:color w:val="1D2228"/>
                <w:sz w:val="24"/>
                <w:szCs w:val="24"/>
                <w:shd w:val="clear" w:color="auto" w:fill="FFFFFF"/>
                <w:rtl/>
                <w:lang w:bidi="fa-IR"/>
              </w:rPr>
              <w:t>" سلامت روان با تاکید بر پیشگیری از خودکشی"</w:t>
            </w:r>
          </w:p>
        </w:tc>
        <w:tc>
          <w:tcPr>
            <w:tcW w:w="749" w:type="dxa"/>
          </w:tcPr>
          <w:p w:rsidR="00287AAD" w:rsidRPr="00114654" w:rsidRDefault="00287AAD" w:rsidP="00287AAD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87AAD" w:rsidTr="000F224D">
        <w:trPr>
          <w:trHeight w:val="565"/>
        </w:trPr>
        <w:tc>
          <w:tcPr>
            <w:tcW w:w="3725" w:type="dxa"/>
          </w:tcPr>
          <w:p w:rsidR="00287AAD" w:rsidRDefault="00287AAD" w:rsidP="00287A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287AAD" w:rsidRDefault="0096142D" w:rsidP="00E262D0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تیرماه 1403</w:t>
            </w:r>
          </w:p>
        </w:tc>
        <w:tc>
          <w:tcPr>
            <w:tcW w:w="3402" w:type="dxa"/>
          </w:tcPr>
          <w:p w:rsidR="00287AAD" w:rsidRDefault="0096142D" w:rsidP="00287AAD">
            <w:pPr>
              <w:bidi/>
              <w:rPr>
                <w:rtl/>
                <w:lang w:bidi="fa-IR"/>
              </w:rPr>
            </w:pPr>
            <w:r w:rsidRPr="0096142D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سبک زندگی: پیشگیری عوامل خطر غیرواگیر</w:t>
            </w:r>
          </w:p>
        </w:tc>
        <w:tc>
          <w:tcPr>
            <w:tcW w:w="749" w:type="dxa"/>
          </w:tcPr>
          <w:p w:rsidR="00287AAD" w:rsidRPr="00114654" w:rsidRDefault="00287AAD" w:rsidP="00287AA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672DD" w:rsidTr="0084371F">
        <w:trPr>
          <w:trHeight w:val="565"/>
        </w:trPr>
        <w:tc>
          <w:tcPr>
            <w:tcW w:w="3725" w:type="dxa"/>
          </w:tcPr>
          <w:p w:rsidR="006672DD" w:rsidRPr="00114654" w:rsidRDefault="006672DD" w:rsidP="006672D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B73C9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هیات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علمی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-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6672DD" w:rsidRDefault="006672DD" w:rsidP="006672D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مردادماه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1403</w:t>
            </w:r>
          </w:p>
        </w:tc>
        <w:tc>
          <w:tcPr>
            <w:tcW w:w="3402" w:type="dxa"/>
          </w:tcPr>
          <w:p w:rsidR="006672DD" w:rsidRPr="007C57B9" w:rsidRDefault="006672DD" w:rsidP="006672D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پیشگیری از ناباروری</w:t>
            </w:r>
          </w:p>
        </w:tc>
        <w:tc>
          <w:tcPr>
            <w:tcW w:w="749" w:type="dxa"/>
          </w:tcPr>
          <w:p w:rsidR="006672DD" w:rsidRDefault="006672DD" w:rsidP="006672DD">
            <w:pPr>
              <w:jc w:val="right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6142D" w:rsidTr="0096142D">
        <w:trPr>
          <w:trHeight w:val="565"/>
        </w:trPr>
        <w:tc>
          <w:tcPr>
            <w:tcW w:w="3725" w:type="dxa"/>
          </w:tcPr>
          <w:p w:rsidR="0096142D" w:rsidRDefault="0096142D" w:rsidP="0096142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B73C9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هیات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علمی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-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2D" w:rsidRPr="004D2C2F" w:rsidRDefault="0096142D" w:rsidP="0096142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شهریور 1403</w:t>
            </w:r>
          </w:p>
        </w:tc>
        <w:tc>
          <w:tcPr>
            <w:tcW w:w="3402" w:type="dxa"/>
            <w:shd w:val="clear" w:color="auto" w:fill="auto"/>
          </w:tcPr>
          <w:p w:rsidR="0096142D" w:rsidRPr="0096142D" w:rsidRDefault="0096142D" w:rsidP="0096142D">
            <w:pPr>
              <w:bidi/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 xml:space="preserve">کارگاه آموزش </w:t>
            </w:r>
            <w:r>
              <w:rPr>
                <w:rFonts w:ascii="Tahoma" w:eastAsia="Times New Roman" w:hAnsi="Tahoma" w:cs="B Nazanin"/>
                <w:sz w:val="24"/>
                <w:szCs w:val="24"/>
              </w:rPr>
              <w:t>SPSS</w:t>
            </w: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 xml:space="preserve"> پیشرفته</w:t>
            </w:r>
          </w:p>
        </w:tc>
        <w:tc>
          <w:tcPr>
            <w:tcW w:w="749" w:type="dxa"/>
          </w:tcPr>
          <w:p w:rsidR="0096142D" w:rsidRPr="00114654" w:rsidRDefault="0096142D" w:rsidP="0096142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C4B54" w:rsidTr="00FA0910">
        <w:trPr>
          <w:trHeight w:val="638"/>
        </w:trPr>
        <w:tc>
          <w:tcPr>
            <w:tcW w:w="3725" w:type="dxa"/>
          </w:tcPr>
          <w:p w:rsidR="006C4B54" w:rsidRPr="004B73C9" w:rsidRDefault="006C4B54" w:rsidP="006C4B54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6C4B54" w:rsidRDefault="006C4B54" w:rsidP="006C4B54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مهر 1403</w:t>
            </w:r>
          </w:p>
        </w:tc>
        <w:tc>
          <w:tcPr>
            <w:tcW w:w="3402" w:type="dxa"/>
          </w:tcPr>
          <w:p w:rsidR="006C4B54" w:rsidRDefault="006C4B54" w:rsidP="006C4B54">
            <w:pPr>
              <w:bidi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پیشگیری و تشخیص سرطان های شایع</w:t>
            </w:r>
          </w:p>
        </w:tc>
        <w:tc>
          <w:tcPr>
            <w:tcW w:w="749" w:type="dxa"/>
          </w:tcPr>
          <w:p w:rsidR="006C4B54" w:rsidRDefault="006C4B54" w:rsidP="006C4B54">
            <w:pPr>
              <w:jc w:val="right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6672DD" w:rsidTr="00FA0910">
        <w:trPr>
          <w:trHeight w:val="800"/>
        </w:trPr>
        <w:tc>
          <w:tcPr>
            <w:tcW w:w="3725" w:type="dxa"/>
          </w:tcPr>
          <w:p w:rsidR="006672DD" w:rsidRDefault="006672DD" w:rsidP="006672D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B73C9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هیات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علمی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-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6672DD" w:rsidRDefault="006672DD" w:rsidP="006672D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آبان 1403</w:t>
            </w:r>
          </w:p>
        </w:tc>
        <w:tc>
          <w:tcPr>
            <w:tcW w:w="3402" w:type="dxa"/>
            <w:shd w:val="clear" w:color="auto" w:fill="auto"/>
          </w:tcPr>
          <w:p w:rsidR="006672DD" w:rsidRPr="0096142D" w:rsidRDefault="006672DD" w:rsidP="006672DD">
            <w:pPr>
              <w:bidi/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96142D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سلامت</w:t>
            </w:r>
            <w:r w:rsidRPr="0096142D"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  <w:r w:rsidRPr="0096142D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زنان</w:t>
            </w:r>
            <w:r w:rsidRPr="0096142D"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  <w:r w:rsidRPr="0096142D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و</w:t>
            </w:r>
            <w:r w:rsidRPr="0096142D"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  <w:r w:rsidRPr="0096142D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غربالگری</w:t>
            </w:r>
            <w:r w:rsidRPr="0096142D"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  <w:r w:rsidRPr="0096142D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بیماریهای</w:t>
            </w:r>
            <w:r w:rsidRPr="0096142D"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  <w:r w:rsidRPr="0096142D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شایع</w:t>
            </w:r>
            <w:r w:rsidRPr="0096142D"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  <w:r w:rsidRPr="0096142D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زنان</w:t>
            </w:r>
          </w:p>
        </w:tc>
        <w:tc>
          <w:tcPr>
            <w:tcW w:w="749" w:type="dxa"/>
          </w:tcPr>
          <w:p w:rsidR="006672DD" w:rsidRPr="00114654" w:rsidRDefault="006672DD" w:rsidP="006672D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A0910" w:rsidTr="002068A5">
        <w:trPr>
          <w:trHeight w:val="800"/>
        </w:trPr>
        <w:tc>
          <w:tcPr>
            <w:tcW w:w="3725" w:type="dxa"/>
          </w:tcPr>
          <w:p w:rsidR="00FA0910" w:rsidRPr="004B73C9" w:rsidRDefault="00FA0910" w:rsidP="00FA0910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 w:rsidRPr="004B73C9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هیات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علمی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- </w:t>
            </w:r>
            <w:r>
              <w:rPr>
                <w:rFonts w:cs="B Nazanin" w:hint="cs"/>
                <w:sz w:val="24"/>
                <w:szCs w:val="24"/>
                <w:rtl/>
              </w:rPr>
              <w:t>دانشجویان تحصیلات تکمیلی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FA0910" w:rsidRDefault="00FA0910" w:rsidP="00FA0910">
            <w:pPr>
              <w:jc w:val="right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آذر 1403</w:t>
            </w:r>
          </w:p>
        </w:tc>
        <w:tc>
          <w:tcPr>
            <w:tcW w:w="3402" w:type="dxa"/>
          </w:tcPr>
          <w:p w:rsidR="00FA0910" w:rsidRPr="005D3B92" w:rsidRDefault="00FA0910" w:rsidP="00FA091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پاسخگویی اجتماعی</w:t>
            </w:r>
          </w:p>
        </w:tc>
        <w:tc>
          <w:tcPr>
            <w:tcW w:w="749" w:type="dxa"/>
          </w:tcPr>
          <w:p w:rsidR="00FA0910" w:rsidRPr="00114654" w:rsidRDefault="00FA0910" w:rsidP="00FA0910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A0910" w:rsidTr="00287AAD">
        <w:trPr>
          <w:trHeight w:val="719"/>
        </w:trPr>
        <w:tc>
          <w:tcPr>
            <w:tcW w:w="3725" w:type="dxa"/>
          </w:tcPr>
          <w:p w:rsidR="00FA0910" w:rsidRPr="00114654" w:rsidRDefault="00FA0910" w:rsidP="00FA091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B73C9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هیات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علمی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- </w:t>
            </w:r>
            <w:r>
              <w:rPr>
                <w:rFonts w:cs="B Nazanin" w:hint="cs"/>
                <w:sz w:val="24"/>
                <w:szCs w:val="24"/>
                <w:rtl/>
              </w:rPr>
              <w:t>دانشجویان تحصیلات تکمیلی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FA0910" w:rsidRPr="00114654" w:rsidRDefault="00FA0910" w:rsidP="00FA0910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دی 1403</w:t>
            </w:r>
          </w:p>
        </w:tc>
        <w:tc>
          <w:tcPr>
            <w:tcW w:w="3402" w:type="dxa"/>
          </w:tcPr>
          <w:p w:rsidR="00FA0910" w:rsidRPr="00114654" w:rsidRDefault="00FA0910" w:rsidP="00FA0910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96142D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وبینار بین المللی</w:t>
            </w:r>
          </w:p>
        </w:tc>
        <w:tc>
          <w:tcPr>
            <w:tcW w:w="749" w:type="dxa"/>
          </w:tcPr>
          <w:p w:rsidR="00FA0910" w:rsidRPr="00114654" w:rsidRDefault="00FA0910" w:rsidP="00FA0910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</w:tbl>
    <w:p w:rsidR="00D653E9" w:rsidRDefault="00D653E9" w:rsidP="00D653E9">
      <w:pPr>
        <w:jc w:val="right"/>
        <w:rPr>
          <w:rtl/>
          <w:lang w:bidi="fa-IR"/>
        </w:rPr>
      </w:pPr>
      <w:bookmarkStart w:id="0" w:name="_GoBack"/>
      <w:bookmarkEnd w:id="0"/>
    </w:p>
    <w:sectPr w:rsidR="00D65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E9"/>
    <w:rsid w:val="000F224D"/>
    <w:rsid w:val="00114654"/>
    <w:rsid w:val="00153282"/>
    <w:rsid w:val="001D0D59"/>
    <w:rsid w:val="00287AAD"/>
    <w:rsid w:val="003D1CB1"/>
    <w:rsid w:val="004B73C9"/>
    <w:rsid w:val="005D3B92"/>
    <w:rsid w:val="00664ABF"/>
    <w:rsid w:val="006672DD"/>
    <w:rsid w:val="006C4B54"/>
    <w:rsid w:val="00733975"/>
    <w:rsid w:val="00780995"/>
    <w:rsid w:val="007C57B9"/>
    <w:rsid w:val="007F078A"/>
    <w:rsid w:val="007F1FBB"/>
    <w:rsid w:val="0096142D"/>
    <w:rsid w:val="00B6571F"/>
    <w:rsid w:val="00C04109"/>
    <w:rsid w:val="00D653E9"/>
    <w:rsid w:val="00DD0B66"/>
    <w:rsid w:val="00E262D0"/>
    <w:rsid w:val="00E30C5B"/>
    <w:rsid w:val="00E967D2"/>
    <w:rsid w:val="00FA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24A0AB-285E-4D93-833E-93C5E23E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Fariba Rasannejad</dc:creator>
  <cp:keywords/>
  <dc:description/>
  <cp:lastModifiedBy>Nooshin Ghavidel</cp:lastModifiedBy>
  <cp:revision>16</cp:revision>
  <dcterms:created xsi:type="dcterms:W3CDTF">2022-10-19T11:41:00Z</dcterms:created>
  <dcterms:modified xsi:type="dcterms:W3CDTF">2024-06-18T06:52:00Z</dcterms:modified>
</cp:coreProperties>
</file>